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51" w:rsidRPr="00793DD7" w:rsidRDefault="00793DD7">
      <w:pPr>
        <w:rPr>
          <w:rFonts w:ascii="Times New Roman" w:hAnsi="Times New Roman" w:cs="Times New Roman"/>
          <w:sz w:val="28"/>
          <w:szCs w:val="28"/>
        </w:rPr>
      </w:pPr>
      <w:r w:rsidRPr="00793DD7">
        <w:rPr>
          <w:rFonts w:ascii="Times New Roman" w:hAnsi="Times New Roman" w:cs="Times New Roman"/>
          <w:sz w:val="28"/>
          <w:szCs w:val="28"/>
        </w:rPr>
        <w:t>Предновогодний родительский патруль</w:t>
      </w:r>
    </w:p>
    <w:p w:rsidR="00793DD7" w:rsidRPr="00793DD7" w:rsidRDefault="00793DD7">
      <w:pPr>
        <w:rPr>
          <w:rFonts w:ascii="Times New Roman" w:hAnsi="Times New Roman" w:cs="Times New Roman"/>
          <w:sz w:val="28"/>
          <w:szCs w:val="28"/>
        </w:rPr>
      </w:pPr>
      <w:r w:rsidRPr="00793DD7">
        <w:rPr>
          <w:rFonts w:ascii="Times New Roman" w:hAnsi="Times New Roman" w:cs="Times New Roman"/>
          <w:sz w:val="28"/>
          <w:szCs w:val="28"/>
        </w:rPr>
        <w:t>Ежемесячно, в гимназии проходит акция «Родительский патруль», в которой принимают участие родители, педагоги, активисты отряда ЮИД «Стоп»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3DD7">
        <w:rPr>
          <w:rFonts w:ascii="Times New Roman" w:hAnsi="Times New Roman" w:cs="Times New Roman"/>
          <w:sz w:val="28"/>
          <w:szCs w:val="28"/>
        </w:rPr>
        <w:t xml:space="preserve"> и конечно же, наш инспектор ГИБДД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93DD7">
        <w:rPr>
          <w:rFonts w:ascii="Times New Roman" w:hAnsi="Times New Roman" w:cs="Times New Roman"/>
          <w:sz w:val="28"/>
          <w:szCs w:val="28"/>
        </w:rPr>
        <w:t xml:space="preserve"> Горбуль Наталья Владимировна.</w:t>
      </w:r>
    </w:p>
    <w:p w:rsidR="00793DD7" w:rsidRPr="00793DD7" w:rsidRDefault="00793DD7">
      <w:pPr>
        <w:rPr>
          <w:rFonts w:ascii="Times New Roman" w:hAnsi="Times New Roman" w:cs="Times New Roman"/>
          <w:sz w:val="28"/>
          <w:szCs w:val="28"/>
        </w:rPr>
      </w:pPr>
      <w:r w:rsidRPr="00793DD7">
        <w:rPr>
          <w:rFonts w:ascii="Times New Roman" w:hAnsi="Times New Roman" w:cs="Times New Roman"/>
          <w:sz w:val="28"/>
          <w:szCs w:val="28"/>
        </w:rPr>
        <w:t>В часы «Пик», а это утренние часы и время, когда у основной массы учеников заканчиваются уроки, Родительский патруль осуществляет дежурство на подходах и подъездах к гимназии, напоминая родителям и детям о безопасном поведении на дорогах и за рулем, необходимости использования ремня и кресла безопасности, а также обязательного использования светоотражающих элементов в одежде.</w:t>
      </w:r>
    </w:p>
    <w:p w:rsidR="00793DD7" w:rsidRPr="00793DD7" w:rsidRDefault="00793DD7">
      <w:pPr>
        <w:rPr>
          <w:rFonts w:ascii="Times New Roman" w:hAnsi="Times New Roman" w:cs="Times New Roman"/>
          <w:sz w:val="28"/>
          <w:szCs w:val="28"/>
        </w:rPr>
      </w:pPr>
      <w:r w:rsidRPr="00793DD7">
        <w:rPr>
          <w:rFonts w:ascii="Times New Roman" w:hAnsi="Times New Roman" w:cs="Times New Roman"/>
          <w:sz w:val="28"/>
          <w:szCs w:val="28"/>
        </w:rPr>
        <w:t>Скоро наступят новогодние праздники и долгожданные каникулы, и всем нам хочется, чтобы они прошли безопасно и весело, поэтому помним и соблюдаем простые правила безопасности! С наступающим Новым годом и Рождеством!</w:t>
      </w:r>
    </w:p>
    <w:p w:rsidR="00793DD7" w:rsidRPr="00793DD7" w:rsidRDefault="00793DD7" w:rsidP="00793DD7">
      <w:pPr>
        <w:jc w:val="right"/>
        <w:rPr>
          <w:rFonts w:ascii="Times New Roman" w:hAnsi="Times New Roman" w:cs="Times New Roman"/>
          <w:sz w:val="28"/>
          <w:szCs w:val="28"/>
        </w:rPr>
      </w:pPr>
      <w:r w:rsidRPr="00793DD7">
        <w:rPr>
          <w:rFonts w:ascii="Times New Roman" w:hAnsi="Times New Roman" w:cs="Times New Roman"/>
          <w:sz w:val="28"/>
          <w:szCs w:val="28"/>
        </w:rPr>
        <w:t>Заместитель директора по БЖ Трубина Т.С.</w:t>
      </w:r>
    </w:p>
    <w:sectPr w:rsidR="00793DD7" w:rsidRPr="0079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B6"/>
    <w:rsid w:val="00641351"/>
    <w:rsid w:val="007360B6"/>
    <w:rsid w:val="007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2020-12-28T08:06:00Z</dcterms:created>
  <dcterms:modified xsi:type="dcterms:W3CDTF">2020-12-28T08:16:00Z</dcterms:modified>
</cp:coreProperties>
</file>